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A373" w14:textId="41ED2435" w:rsidR="00F72272" w:rsidRPr="00EA14BA" w:rsidRDefault="001F6BAB">
      <w:pPr>
        <w:pStyle w:val="Date"/>
        <w:rPr>
          <w:rFonts w:ascii="Montserrat" w:hAnsi="Montserrat"/>
        </w:rPr>
      </w:pPr>
      <w:r>
        <w:rPr>
          <w:rFonts w:ascii="Montserrat" w:hAnsi="Montserrat"/>
        </w:rPr>
        <w:t>October 31, 2024</w:t>
      </w:r>
    </w:p>
    <w:sdt>
      <w:sdtPr>
        <w:rPr>
          <w:rFonts w:ascii="Montserrat" w:hAnsi="Montserrat"/>
          <w:color w:val="414042"/>
        </w:rPr>
        <w:alias w:val="Enter Recipient Name:"/>
        <w:tag w:val="Enter Recipient Name:"/>
        <w:id w:val="696896679"/>
        <w:placeholder>
          <w:docPart w:val="D1CD63C7FA660F44B9CB85B90E86DA61"/>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68E1F6D6" w14:textId="6B8E35CB" w:rsidR="0048751C" w:rsidRPr="00EA14BA" w:rsidRDefault="001F6BAB" w:rsidP="00EA14BA">
          <w:pPr>
            <w:pStyle w:val="RecipientContactInfo"/>
            <w:spacing w:after="0"/>
            <w:rPr>
              <w:rFonts w:ascii="Montserrat" w:hAnsi="Montserrat"/>
              <w:color w:val="414042"/>
            </w:rPr>
          </w:pPr>
          <w:r w:rsidRPr="001F6BAB">
            <w:rPr>
              <w:rFonts w:ascii="Montserrat" w:hAnsi="Montserrat"/>
              <w:color w:val="414042"/>
            </w:rPr>
            <w:t>Peik Li Pang</w:t>
          </w:r>
        </w:p>
      </w:sdtContent>
    </w:sdt>
    <w:p w14:paraId="3FC759B1" w14:textId="0EA535B8" w:rsidR="0048751C" w:rsidRDefault="001F6BAB" w:rsidP="00EA14BA">
      <w:pPr>
        <w:pStyle w:val="RecipientContactInfo"/>
        <w:spacing w:after="0"/>
        <w:rPr>
          <w:rFonts w:ascii="Montserrat" w:hAnsi="Montserrat"/>
          <w:color w:val="414042"/>
        </w:rPr>
      </w:pPr>
      <w:r>
        <w:rPr>
          <w:rFonts w:ascii="Montserrat" w:hAnsi="Montserrat"/>
          <w:color w:val="414042"/>
        </w:rPr>
        <w:t>2625 Northrup Way #100</w:t>
      </w:r>
    </w:p>
    <w:p w14:paraId="31DAC69A" w14:textId="1D2FE38A" w:rsidR="00EA14BA" w:rsidRDefault="001F6BAB" w:rsidP="00375663">
      <w:pPr>
        <w:pStyle w:val="RecipientContactInfo"/>
        <w:spacing w:after="0"/>
        <w:rPr>
          <w:rFonts w:ascii="Montserrat" w:hAnsi="Montserrat"/>
          <w:color w:val="414042"/>
        </w:rPr>
      </w:pPr>
      <w:r>
        <w:rPr>
          <w:rFonts w:ascii="Montserrat" w:hAnsi="Montserrat"/>
          <w:color w:val="414042"/>
        </w:rPr>
        <w:t>Bellevue, WA 98004</w:t>
      </w:r>
    </w:p>
    <w:p w14:paraId="2054B3B9" w14:textId="77777777" w:rsidR="00992AE7" w:rsidRDefault="00992AE7" w:rsidP="00EA14BA">
      <w:pPr>
        <w:pStyle w:val="Salutation"/>
        <w:spacing w:before="0" w:after="0"/>
        <w:rPr>
          <w:rFonts w:ascii="Montserrat" w:hAnsi="Montserrat"/>
          <w:color w:val="414042"/>
        </w:rPr>
      </w:pPr>
    </w:p>
    <w:p w14:paraId="5DC8AEFF" w14:textId="078B4288" w:rsidR="00F72272" w:rsidRPr="00EA14BA" w:rsidRDefault="0048751C" w:rsidP="00EA14BA">
      <w:pPr>
        <w:pStyle w:val="Salutation"/>
        <w:spacing w:before="0" w:after="0"/>
        <w:rPr>
          <w:rFonts w:ascii="Montserrat" w:hAnsi="Montserrat"/>
          <w:color w:val="414042"/>
        </w:rPr>
      </w:pPr>
      <w:r w:rsidRPr="00EA14BA">
        <w:rPr>
          <w:rFonts w:ascii="Montserrat" w:hAnsi="Montserrat"/>
          <w:color w:val="414042"/>
        </w:rPr>
        <w:t xml:space="preserve">Dear </w:t>
      </w:r>
      <w:sdt>
        <w:sdtPr>
          <w:rPr>
            <w:rFonts w:ascii="Montserrat" w:hAnsi="Montserrat"/>
            <w:color w:val="414042"/>
          </w:rPr>
          <w:alias w:val="Enter Recipient Name:"/>
          <w:tag w:val="Enter Recipient Name:"/>
          <w:id w:val="-193009614"/>
          <w:placeholder>
            <w:docPart w:val="79D8115372E8344ABD0F4389B743429C"/>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1F6BAB">
            <w:rPr>
              <w:rFonts w:ascii="Montserrat" w:hAnsi="Montserrat"/>
              <w:color w:val="414042"/>
            </w:rPr>
            <w:t>Peik Li Pang</w:t>
          </w:r>
        </w:sdtContent>
      </w:sdt>
      <w:r w:rsidRPr="00EA14BA">
        <w:rPr>
          <w:rFonts w:ascii="Montserrat" w:hAnsi="Montserrat"/>
          <w:color w:val="414042"/>
        </w:rPr>
        <w:t>:</w:t>
      </w:r>
    </w:p>
    <w:p w14:paraId="65FE3185" w14:textId="32E3919E" w:rsidR="00EA14BA" w:rsidRDefault="001F6BAB" w:rsidP="00EA14BA">
      <w:pPr>
        <w:pStyle w:val="NormalWeb"/>
        <w:spacing w:before="360" w:beforeAutospacing="0" w:after="360" w:afterAutospacing="0"/>
        <w:rPr>
          <w:rFonts w:ascii="Montserrat" w:hAnsi="Montserrat"/>
          <w:color w:val="414042"/>
          <w:sz w:val="22"/>
          <w:szCs w:val="22"/>
        </w:rPr>
      </w:pPr>
      <w:r>
        <w:rPr>
          <w:rFonts w:ascii="Montserrat" w:hAnsi="Montserrat"/>
          <w:color w:val="414042"/>
          <w:sz w:val="22"/>
          <w:szCs w:val="22"/>
        </w:rPr>
        <w:t>Your recent submission to the Transportation Concurrency application, TCC24-010, shows that the Net New Vehicle Trips will be 38.48</w:t>
      </w:r>
      <w:r w:rsidR="005C468A">
        <w:rPr>
          <w:rFonts w:ascii="Montserrat" w:hAnsi="Montserrat"/>
          <w:color w:val="414042"/>
          <w:sz w:val="22"/>
          <w:szCs w:val="22"/>
        </w:rPr>
        <w:t xml:space="preserve">. </w:t>
      </w:r>
    </w:p>
    <w:p w14:paraId="45BAA591" w14:textId="384D9F2C" w:rsidR="005C468A" w:rsidRDefault="005C468A" w:rsidP="00EA14BA">
      <w:pPr>
        <w:pStyle w:val="NormalWeb"/>
        <w:spacing w:before="360" w:beforeAutospacing="0" w:after="360" w:afterAutospacing="0"/>
        <w:rPr>
          <w:rFonts w:ascii="Montserrat" w:hAnsi="Montserrat"/>
          <w:color w:val="414042"/>
          <w:sz w:val="22"/>
          <w:szCs w:val="22"/>
        </w:rPr>
      </w:pPr>
      <w:r>
        <w:rPr>
          <w:rFonts w:ascii="Montserrat" w:hAnsi="Montserrat"/>
          <w:color w:val="414042"/>
          <w:sz w:val="22"/>
          <w:szCs w:val="22"/>
        </w:rPr>
        <w:t xml:space="preserve">Per MICC 19.20.030(D), </w:t>
      </w:r>
      <w:r w:rsidRPr="005C468A">
        <w:rPr>
          <w:rFonts w:ascii="Montserrat" w:hAnsi="Montserrat"/>
          <w:color w:val="414042"/>
          <w:sz w:val="22"/>
          <w:szCs w:val="22"/>
        </w:rPr>
        <w:t>A traffic impact analysis complying with the city's traffic impact analysis guidelines is required for any development proposal that generates ten or more net new vehicle trips during the morning or evening peak hour.</w:t>
      </w:r>
    </w:p>
    <w:p w14:paraId="75BF5BC6" w14:textId="5CF7AE67" w:rsidR="005C468A" w:rsidRDefault="005C468A" w:rsidP="00EA14BA">
      <w:pPr>
        <w:pStyle w:val="NormalWeb"/>
        <w:spacing w:before="360" w:beforeAutospacing="0" w:after="360" w:afterAutospacing="0"/>
        <w:rPr>
          <w:rFonts w:ascii="Montserrat" w:hAnsi="Montserrat"/>
          <w:color w:val="414042"/>
          <w:sz w:val="22"/>
          <w:szCs w:val="22"/>
        </w:rPr>
      </w:pPr>
      <w:r>
        <w:rPr>
          <w:rFonts w:ascii="Montserrat" w:hAnsi="Montserrat"/>
          <w:color w:val="414042"/>
          <w:sz w:val="22"/>
          <w:szCs w:val="22"/>
        </w:rPr>
        <w:t xml:space="preserve">Please </w:t>
      </w:r>
      <w:r w:rsidRPr="005C468A">
        <w:rPr>
          <w:rFonts w:ascii="Montserrat" w:hAnsi="Montserrat"/>
          <w:color w:val="414042"/>
          <w:sz w:val="22"/>
          <w:szCs w:val="22"/>
        </w:rPr>
        <w:t xml:space="preserve">provide a traffic impact analysis prepared by a traffic engineer addressing the following existing and future transportation/parking impacts associated with the proposed project. A traffic impact analysis (TIA) is a study of the potential traffic impacts of a development on the surrounding transportation system. </w:t>
      </w:r>
    </w:p>
    <w:p w14:paraId="6DEF5471" w14:textId="7B8FF6B0" w:rsidR="005C468A" w:rsidRDefault="005C468A" w:rsidP="00EA14BA">
      <w:pPr>
        <w:pStyle w:val="NormalWeb"/>
        <w:spacing w:before="360" w:beforeAutospacing="0" w:after="360" w:afterAutospacing="0"/>
        <w:rPr>
          <w:rFonts w:ascii="Montserrat" w:hAnsi="Montserrat"/>
          <w:color w:val="414042"/>
          <w:sz w:val="22"/>
          <w:szCs w:val="22"/>
        </w:rPr>
      </w:pPr>
      <w:r>
        <w:rPr>
          <w:rFonts w:ascii="Montserrat" w:hAnsi="Montserrat"/>
          <w:color w:val="414042"/>
          <w:sz w:val="22"/>
          <w:szCs w:val="22"/>
        </w:rPr>
        <w:t>Once a traffic impact analysis is submitted, a</w:t>
      </w:r>
      <w:r w:rsidRPr="005C468A">
        <w:rPr>
          <w:rFonts w:ascii="Montserrat" w:hAnsi="Montserrat"/>
          <w:color w:val="414042"/>
          <w:sz w:val="22"/>
          <w:szCs w:val="22"/>
        </w:rPr>
        <w:t xml:space="preserve"> peer review of the analysis may be performed by the City’s traffic consultant along with review by the City Engineer. All costs associated with the peer review will be the responsibility of the applicant.</w:t>
      </w:r>
    </w:p>
    <w:p w14:paraId="02391D82" w14:textId="4ED4C2E1" w:rsidR="00375663" w:rsidRPr="00EA14BA" w:rsidRDefault="00375663" w:rsidP="00375663">
      <w:pPr>
        <w:pStyle w:val="NormalWeb"/>
        <w:spacing w:before="360" w:after="360"/>
        <w:rPr>
          <w:rFonts w:ascii="Montserrat" w:hAnsi="Montserrat"/>
          <w:color w:val="414042"/>
          <w:sz w:val="22"/>
          <w:szCs w:val="22"/>
        </w:rPr>
      </w:pPr>
      <w:r w:rsidRPr="00375663">
        <w:rPr>
          <w:rFonts w:ascii="Montserrat" w:hAnsi="Montserrat"/>
          <w:color w:val="414042"/>
          <w:sz w:val="22"/>
          <w:szCs w:val="22"/>
        </w:rPr>
        <w:t>If you have any questions, please feel free to contact me at</w:t>
      </w:r>
      <w:r>
        <w:rPr>
          <w:rFonts w:ascii="Montserrat" w:hAnsi="Montserrat"/>
          <w:color w:val="414042"/>
          <w:sz w:val="22"/>
          <w:szCs w:val="22"/>
        </w:rPr>
        <w:t xml:space="preserve"> </w:t>
      </w:r>
      <w:hyperlink r:id="rId7" w:history="1">
        <w:r w:rsidRPr="00C530FE">
          <w:rPr>
            <w:rStyle w:val="Hyperlink"/>
            <w:rFonts w:ascii="Montserrat" w:hAnsi="Montserrat"/>
            <w:sz w:val="22"/>
            <w:szCs w:val="22"/>
          </w:rPr>
          <w:t>tony.newton@mercerisland.gov</w:t>
        </w:r>
      </w:hyperlink>
      <w:r>
        <w:rPr>
          <w:rFonts w:ascii="Montserrat" w:hAnsi="Montserrat"/>
          <w:color w:val="414042"/>
          <w:sz w:val="22"/>
          <w:szCs w:val="22"/>
        </w:rPr>
        <w:t xml:space="preserve"> </w:t>
      </w:r>
      <w:r w:rsidRPr="00375663">
        <w:rPr>
          <w:rFonts w:ascii="Montserrat" w:hAnsi="Montserrat"/>
          <w:color w:val="414042"/>
          <w:sz w:val="22"/>
          <w:szCs w:val="22"/>
        </w:rPr>
        <w:t>or at 206-275-7715</w:t>
      </w:r>
      <w:r>
        <w:rPr>
          <w:rFonts w:ascii="Montserrat" w:hAnsi="Montserrat"/>
          <w:color w:val="414042"/>
          <w:sz w:val="22"/>
          <w:szCs w:val="22"/>
        </w:rPr>
        <w:t xml:space="preserve">. </w:t>
      </w:r>
    </w:p>
    <w:p w14:paraId="38042F3C" w14:textId="1394D6DC" w:rsidR="005C468A" w:rsidRPr="005C468A" w:rsidRDefault="00375663" w:rsidP="005C468A">
      <w:pPr>
        <w:pStyle w:val="Closing"/>
        <w:spacing w:after="0"/>
        <w:rPr>
          <w:rFonts w:ascii="Montserrat" w:hAnsi="Montserrat"/>
        </w:rPr>
      </w:pPr>
      <w:sdt>
        <w:sdtPr>
          <w:rPr>
            <w:rFonts w:ascii="Montserrat" w:hAnsi="Montserrat"/>
          </w:rPr>
          <w:alias w:val="Enter closing:"/>
          <w:tag w:val="Enter closing:"/>
          <w:id w:val="-278875100"/>
          <w:placeholder>
            <w:docPart w:val="4B79317A0F357341B1DFA14C50256F8B"/>
          </w:placeholder>
          <w:temporary/>
          <w:showingPlcHdr/>
          <w15:appearance w15:val="hidden"/>
        </w:sdtPr>
        <w:sdtEndPr>
          <w:rPr>
            <w:rFonts w:asciiTheme="minorHAnsi" w:hAnsiTheme="minorHAnsi"/>
          </w:rPr>
        </w:sdtEndPr>
        <w:sdtContent>
          <w:r w:rsidR="00E5559C" w:rsidRPr="00EA14BA">
            <w:rPr>
              <w:rFonts w:ascii="Montserrat" w:hAnsi="Montserrat"/>
            </w:rPr>
            <w:t>Sincerely,</w:t>
          </w:r>
        </w:sdtContent>
      </w:sdt>
    </w:p>
    <w:p w14:paraId="75333F31" w14:textId="1F8CF242" w:rsidR="005C468A" w:rsidRDefault="005C468A" w:rsidP="005C468A">
      <w:pPr>
        <w:pStyle w:val="Signature"/>
        <w:spacing w:before="0" w:after="0"/>
      </w:pPr>
      <w:r>
        <w:rPr>
          <w:noProof/>
        </w:rPr>
        <w:drawing>
          <wp:inline distT="0" distB="0" distL="0" distR="0" wp14:anchorId="7D367DED" wp14:editId="47288A19">
            <wp:extent cx="1668925" cy="594412"/>
            <wp:effectExtent l="0" t="0" r="7620" b="0"/>
            <wp:docPr id="526757973"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57973" name="Picture 5"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668925" cy="594412"/>
                    </a:xfrm>
                    <a:prstGeom prst="rect">
                      <a:avLst/>
                    </a:prstGeom>
                  </pic:spPr>
                </pic:pic>
              </a:graphicData>
            </a:graphic>
          </wp:inline>
        </w:drawing>
      </w:r>
    </w:p>
    <w:p w14:paraId="527704BA" w14:textId="77777777" w:rsidR="005C468A" w:rsidRPr="005C468A" w:rsidRDefault="005C468A" w:rsidP="005C468A">
      <w:pPr>
        <w:pStyle w:val="Signature"/>
      </w:pPr>
    </w:p>
    <w:p w14:paraId="46793D5E" w14:textId="53451B29" w:rsidR="005C468A" w:rsidRPr="005C468A" w:rsidRDefault="005C468A" w:rsidP="005C468A">
      <w:pPr>
        <w:spacing w:before="120" w:after="40" w:line="240" w:lineRule="auto"/>
        <w:rPr>
          <w:rFonts w:ascii="Montserrat" w:eastAsia="Times New Roman" w:hAnsi="Montserrat" w:cs="Calibri Light"/>
          <w:b/>
          <w:noProof/>
          <w:color w:val="FF0000"/>
          <w:kern w:val="2"/>
          <w:lang w:eastAsia="en-US"/>
          <w14:ligatures w14:val="standardContextual"/>
        </w:rPr>
      </w:pPr>
      <w:r w:rsidRPr="005C468A">
        <w:rPr>
          <w:rFonts w:ascii="Montserrat" w:eastAsia="Gungsuh" w:hAnsi="Montserrat" w:cs="Calibri Light"/>
          <w:b/>
          <w:noProof/>
          <w:color w:val="0069B7"/>
          <w:kern w:val="2"/>
          <w:lang w:eastAsia="en-US"/>
          <w14:ligatures w14:val="standardContextual"/>
        </w:rPr>
        <w:t>Tony Newton</w:t>
      </w:r>
      <w:r w:rsidRPr="005C468A">
        <w:rPr>
          <w:rFonts w:ascii="Montserrat" w:eastAsia="Times New Roman" w:hAnsi="Montserrat" w:cs="Calibri Light"/>
          <w:b/>
          <w:noProof/>
          <w:color w:val="FF0000"/>
          <w:kern w:val="2"/>
          <w:lang w:eastAsia="en-US"/>
          <w14:ligatures w14:val="standardContextual"/>
        </w:rPr>
        <w:t xml:space="preserve"> </w:t>
      </w:r>
      <w:r w:rsidRPr="005C468A">
        <w:rPr>
          <w:rFonts w:ascii="Montserrat" w:eastAsia="Times New Roman" w:hAnsi="Montserrat" w:cs="Calibri Light"/>
          <w:b/>
          <w:noProof/>
          <w:color w:val="FF0000"/>
          <w:kern w:val="2"/>
          <w:lang w:eastAsia="en-US"/>
          <w14:ligatures w14:val="standardContextual"/>
        </w:rPr>
        <w:br/>
      </w:r>
      <w:r w:rsidRPr="005C468A">
        <w:rPr>
          <w:rFonts w:ascii="Montserrat" w:eastAsia="Calibri" w:hAnsi="Montserrat" w:cs="Calibri Light"/>
          <w:noProof/>
          <w:color w:val="3B304A"/>
          <w:kern w:val="2"/>
          <w:lang w:eastAsia="en-US"/>
          <w14:ligatures w14:val="standardContextual"/>
        </w:rPr>
        <w:t>Assistant Planner</w:t>
      </w:r>
      <w:r w:rsidRPr="005C468A">
        <w:rPr>
          <w:rFonts w:ascii="Montserrat" w:eastAsia="Times New Roman" w:hAnsi="Montserrat" w:cs="Calibri Light"/>
          <w:b/>
          <w:noProof/>
          <w:color w:val="FF0000"/>
          <w:kern w:val="2"/>
          <w:lang w:eastAsia="en-US"/>
          <w14:ligatures w14:val="standardContextual"/>
        </w:rPr>
        <w:br/>
      </w:r>
      <w:r w:rsidRPr="005C468A">
        <w:rPr>
          <w:rFonts w:ascii="Montserrat" w:eastAsia="Calibri" w:hAnsi="Montserrat" w:cs="Calibri Light"/>
          <w:noProof/>
          <w:color w:val="3B304A"/>
          <w:kern w:val="2"/>
          <w:lang w:eastAsia="en-US"/>
          <w14:ligatures w14:val="standardContextual"/>
        </w:rPr>
        <w:t>City of Mercer Island</w:t>
      </w:r>
      <w:r w:rsidRPr="005C468A">
        <w:rPr>
          <w:rFonts w:ascii="Montserrat" w:eastAsia="Times New Roman" w:hAnsi="Montserrat" w:cs="Calibri Light"/>
          <w:b/>
          <w:noProof/>
          <w:color w:val="FF0000"/>
          <w:kern w:val="2"/>
          <w:lang w:eastAsia="en-US"/>
          <w14:ligatures w14:val="standardContextual"/>
        </w:rPr>
        <w:br/>
      </w:r>
    </w:p>
    <w:p w14:paraId="4A673219" w14:textId="714A3251" w:rsidR="005C468A" w:rsidRPr="005C468A" w:rsidRDefault="005C468A" w:rsidP="005C468A">
      <w:pPr>
        <w:rPr>
          <w:rFonts w:ascii="Montserrat" w:hAnsi="Montserrat"/>
          <w:b/>
          <w:spacing w:val="21"/>
        </w:rPr>
      </w:pPr>
    </w:p>
    <w:sectPr w:rsidR="005C468A" w:rsidRPr="005C468A">
      <w:headerReference w:type="default" r:id="rId9"/>
      <w:footerReference w:type="default" r:id="rId10"/>
      <w:headerReference w:type="first" r:id="rId11"/>
      <w:footerReference w:type="first" r:id="rId12"/>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6207" w14:textId="77777777" w:rsidR="00172E60" w:rsidRDefault="00172E60">
      <w:pPr>
        <w:spacing w:after="0" w:line="240" w:lineRule="auto"/>
      </w:pPr>
      <w:r>
        <w:separator/>
      </w:r>
    </w:p>
  </w:endnote>
  <w:endnote w:type="continuationSeparator" w:id="0">
    <w:p w14:paraId="6F610DA1" w14:textId="77777777" w:rsidR="00172E60" w:rsidRDefault="0017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9354D" w14:textId="1E861EED" w:rsidR="00992AE7" w:rsidRPr="00992AE7" w:rsidRDefault="00992AE7" w:rsidP="00992AE7">
    <w:pPr>
      <w:pStyle w:val="SenderContactInfo"/>
      <w:spacing w:after="0" w:line="240" w:lineRule="auto"/>
      <w:rPr>
        <w:rFonts w:ascii="Montserrat" w:hAnsi="Montserrat"/>
        <w:color w:val="414042"/>
        <w:sz w:val="18"/>
        <w:szCs w:val="18"/>
      </w:rPr>
    </w:pPr>
    <w:r w:rsidRPr="00992AE7">
      <w:rPr>
        <w:rFonts w:ascii="Montserrat" w:hAnsi="Montserrat"/>
        <w:color w:val="414042"/>
        <w:sz w:val="18"/>
        <w:szCs w:val="18"/>
      </w:rPr>
      <w:t xml:space="preserve">9611 SE 36th Street, Mercer Island, WA 98040  </w:t>
    </w:r>
    <w:r>
      <w:rPr>
        <w:rFonts w:ascii="Montserrat" w:hAnsi="Montserrat"/>
        <w:color w:val="414042"/>
        <w:sz w:val="18"/>
        <w:szCs w:val="18"/>
      </w:rPr>
      <w:t>/</w:t>
    </w:r>
    <w:r w:rsidRPr="00992AE7">
      <w:rPr>
        <w:rFonts w:ascii="Montserrat" w:hAnsi="Montserrat"/>
        <w:color w:val="414042"/>
        <w:sz w:val="18"/>
        <w:szCs w:val="18"/>
      </w:rPr>
      <w:t xml:space="preserve">  </w:t>
    </w:r>
    <w:r w:rsidRPr="00992AE7">
      <w:rPr>
        <w:rFonts w:ascii="Montserrat" w:hAnsi="Montserrat"/>
        <w:color w:val="414042"/>
        <w:sz w:val="18"/>
        <w:szCs w:val="18"/>
        <w14:textOutline w14:w="9525" w14:cap="rnd" w14:cmpd="sng" w14:algn="ctr">
          <w14:noFill/>
          <w14:prstDash w14:val="solid"/>
          <w14:bevel/>
        </w14:textOutline>
      </w:rPr>
      <w:t>(206) 275</w:t>
    </w:r>
    <w:r w:rsidRPr="00992AE7">
      <w:rPr>
        <w:rFonts w:ascii="Cambria Math" w:hAnsi="Cambria Math" w:cs="Cambria Math"/>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7600  </w:t>
    </w:r>
    <w:r>
      <w:rPr>
        <w:rFonts w:ascii="Montserrat" w:hAnsi="Montserrat"/>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  www.</w:t>
    </w:r>
    <w:r w:rsidRPr="00992AE7">
      <w:rPr>
        <w:rFonts w:ascii="Montserrat" w:hAnsi="Montserrat"/>
        <w:color w:val="414042"/>
        <w:sz w:val="18"/>
        <w:szCs w:val="18"/>
      </w:rPr>
      <w:t>mercerisland.gov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C896" w14:textId="26740AE0" w:rsidR="00992AE7" w:rsidRPr="00992AE7" w:rsidRDefault="00992AE7" w:rsidP="00992AE7">
    <w:pPr>
      <w:pStyle w:val="SenderContactInfo"/>
      <w:spacing w:after="0" w:line="240" w:lineRule="auto"/>
      <w:rPr>
        <w:rFonts w:ascii="Montserrat" w:hAnsi="Montserrat"/>
        <w:color w:val="414042"/>
        <w:sz w:val="18"/>
        <w:szCs w:val="18"/>
      </w:rPr>
    </w:pPr>
    <w:r w:rsidRPr="00992AE7">
      <w:rPr>
        <w:rFonts w:ascii="Montserrat" w:hAnsi="Montserrat"/>
        <w:color w:val="414042"/>
        <w:sz w:val="18"/>
        <w:szCs w:val="18"/>
      </w:rPr>
      <w:t xml:space="preserve">9611 SE 36th Street, Mercer Island, WA 98040  </w:t>
    </w:r>
    <w:r>
      <w:rPr>
        <w:rFonts w:ascii="Montserrat" w:hAnsi="Montserrat"/>
        <w:color w:val="414042"/>
        <w:sz w:val="18"/>
        <w:szCs w:val="18"/>
      </w:rPr>
      <w:t>/</w:t>
    </w:r>
    <w:r w:rsidRPr="00992AE7">
      <w:rPr>
        <w:rFonts w:ascii="Montserrat" w:hAnsi="Montserrat"/>
        <w:color w:val="414042"/>
        <w:sz w:val="18"/>
        <w:szCs w:val="18"/>
      </w:rPr>
      <w:t xml:space="preserve">  </w:t>
    </w:r>
    <w:r w:rsidRPr="00992AE7">
      <w:rPr>
        <w:rFonts w:ascii="Montserrat" w:hAnsi="Montserrat"/>
        <w:color w:val="414042"/>
        <w:sz w:val="18"/>
        <w:szCs w:val="18"/>
        <w14:textOutline w14:w="9525" w14:cap="rnd" w14:cmpd="sng" w14:algn="ctr">
          <w14:noFill/>
          <w14:prstDash w14:val="solid"/>
          <w14:bevel/>
        </w14:textOutline>
      </w:rPr>
      <w:t>(206) 275</w:t>
    </w:r>
    <w:r w:rsidRPr="00992AE7">
      <w:rPr>
        <w:rFonts w:ascii="Cambria Math" w:hAnsi="Cambria Math" w:cs="Cambria Math"/>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7600  </w:t>
    </w:r>
    <w:r>
      <w:rPr>
        <w:rFonts w:ascii="Montserrat" w:hAnsi="Montserrat"/>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  www.</w:t>
    </w:r>
    <w:r w:rsidRPr="00992AE7">
      <w:rPr>
        <w:rFonts w:ascii="Montserrat" w:hAnsi="Montserrat"/>
        <w:color w:val="414042"/>
        <w:sz w:val="18"/>
        <w:szCs w:val="18"/>
      </w:rPr>
      <w:t>mercerisland.gov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4105" w14:textId="77777777" w:rsidR="00172E60" w:rsidRDefault="00172E60">
      <w:pPr>
        <w:spacing w:after="0" w:line="240" w:lineRule="auto"/>
      </w:pPr>
      <w:r>
        <w:separator/>
      </w:r>
    </w:p>
  </w:footnote>
  <w:footnote w:type="continuationSeparator" w:id="0">
    <w:p w14:paraId="37D9D09B" w14:textId="77777777" w:rsidR="00172E60" w:rsidRDefault="0017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A70D9"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77A63BF3" wp14:editId="7331EE22">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7CF243C"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" fillcolor="#0068b4"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" fillcolor="#0068b4"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46AD" w14:textId="77777777" w:rsidR="00EA14BA" w:rsidRDefault="00EA14BA">
    <w:pPr>
      <w:pStyle w:val="Header"/>
    </w:pPr>
  </w:p>
  <w:p w14:paraId="10C456E2" w14:textId="018B4B81" w:rsidR="00EA14BA" w:rsidRDefault="00EA14BA">
    <w:pPr>
      <w:pStyle w:val="Header"/>
    </w:pPr>
    <w:r>
      <w:rPr>
        <w:noProof/>
      </w:rPr>
      <w:drawing>
        <wp:inline distT="0" distB="0" distL="0" distR="0" wp14:anchorId="57DC39B3" wp14:editId="56972C53">
          <wp:extent cx="1594884" cy="1573036"/>
          <wp:effectExtent l="0" t="0" r="5715" b="1905"/>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420" cy="1602168"/>
                  </a:xfrm>
                  <a:prstGeom prst="rect">
                    <a:avLst/>
                  </a:prstGeom>
                </pic:spPr>
              </pic:pic>
            </a:graphicData>
          </a:graphic>
        </wp:inline>
      </w:drawing>
    </w:r>
  </w:p>
  <w:p w14:paraId="2EAF32F5" w14:textId="3B60EF2D"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016F1A9C" wp14:editId="5CCED887">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2A00AE3"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">
              <v:rect id="Rectangle 6"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" fillcolor="#0068b4" stroked="f" strokeweight="1pt"/>
              <v:rect id="Rectangle 7"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" fillcolor="#0068b4"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423117229">
    <w:abstractNumId w:val="9"/>
  </w:num>
  <w:num w:numId="2" w16cid:durableId="1404327888">
    <w:abstractNumId w:val="7"/>
  </w:num>
  <w:num w:numId="3" w16cid:durableId="875317390">
    <w:abstractNumId w:val="6"/>
  </w:num>
  <w:num w:numId="4" w16cid:durableId="481387442">
    <w:abstractNumId w:val="5"/>
  </w:num>
  <w:num w:numId="5" w16cid:durableId="983702092">
    <w:abstractNumId w:val="4"/>
  </w:num>
  <w:num w:numId="6" w16cid:durableId="2059163946">
    <w:abstractNumId w:val="8"/>
  </w:num>
  <w:num w:numId="7" w16cid:durableId="1458985609">
    <w:abstractNumId w:val="3"/>
  </w:num>
  <w:num w:numId="8" w16cid:durableId="514926213">
    <w:abstractNumId w:val="2"/>
  </w:num>
  <w:num w:numId="9" w16cid:durableId="1705907557">
    <w:abstractNumId w:val="1"/>
  </w:num>
  <w:num w:numId="10" w16cid:durableId="138498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BA"/>
    <w:rsid w:val="00172E60"/>
    <w:rsid w:val="001F6BAB"/>
    <w:rsid w:val="00251664"/>
    <w:rsid w:val="00375663"/>
    <w:rsid w:val="003F5321"/>
    <w:rsid w:val="0048751C"/>
    <w:rsid w:val="00501646"/>
    <w:rsid w:val="005C468A"/>
    <w:rsid w:val="0062273A"/>
    <w:rsid w:val="00750BF3"/>
    <w:rsid w:val="00775AFB"/>
    <w:rsid w:val="008F6B9F"/>
    <w:rsid w:val="00992AE7"/>
    <w:rsid w:val="009D14A5"/>
    <w:rsid w:val="00AA77E8"/>
    <w:rsid w:val="00AC6117"/>
    <w:rsid w:val="00B72434"/>
    <w:rsid w:val="00B96A3F"/>
    <w:rsid w:val="00BC467A"/>
    <w:rsid w:val="00CB7658"/>
    <w:rsid w:val="00CC33BD"/>
    <w:rsid w:val="00DB5501"/>
    <w:rsid w:val="00E5559C"/>
    <w:rsid w:val="00EA14BA"/>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0E10"/>
  <w15:chartTrackingRefBased/>
  <w15:docId w15:val="{5464EFDE-09C7-844C-BF3B-CD0CB331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NormalWeb">
    <w:name w:val="Normal (Web)"/>
    <w:basedOn w:val="Normal"/>
    <w:uiPriority w:val="99"/>
    <w:unhideWhenUsed/>
    <w:rsid w:val="00EA14B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375663"/>
    <w:rPr>
      <w:color w:val="3D859C" w:themeColor="hyperlink"/>
      <w:u w:val="single"/>
    </w:rPr>
  </w:style>
  <w:style w:type="character" w:styleId="UnresolvedMention">
    <w:name w:val="Unresolved Mention"/>
    <w:basedOn w:val="DefaultParagraphFont"/>
    <w:uiPriority w:val="99"/>
    <w:semiHidden/>
    <w:unhideWhenUsed/>
    <w:rsid w:val="0037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22326">
      <w:bodyDiv w:val="1"/>
      <w:marLeft w:val="0"/>
      <w:marRight w:val="0"/>
      <w:marTop w:val="0"/>
      <w:marBottom w:val="0"/>
      <w:divBdr>
        <w:top w:val="none" w:sz="0" w:space="0" w:color="auto"/>
        <w:left w:val="none" w:sz="0" w:space="0" w:color="auto"/>
        <w:bottom w:val="none" w:sz="0" w:space="0" w:color="auto"/>
        <w:right w:val="none" w:sz="0" w:space="0" w:color="auto"/>
      </w:divBdr>
    </w:div>
    <w:div w:id="1674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ny.newton@mercerisland.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CD63C7FA660F44B9CB85B90E86DA61"/>
        <w:category>
          <w:name w:val="General"/>
          <w:gallery w:val="placeholder"/>
        </w:category>
        <w:types>
          <w:type w:val="bbPlcHdr"/>
        </w:types>
        <w:behaviors>
          <w:behavior w:val="content"/>
        </w:behaviors>
        <w:guid w:val="{EA714F83-B505-C54D-A55B-7B5EBDCBF23C}"/>
      </w:docPartPr>
      <w:docPartBody>
        <w:p w:rsidR="00EA3044" w:rsidRDefault="00EA3044">
          <w:pPr>
            <w:pStyle w:val="D1CD63C7FA660F44B9CB85B90E86DA61"/>
          </w:pPr>
          <w:r>
            <w:t>Recipient</w:t>
          </w:r>
        </w:p>
      </w:docPartBody>
    </w:docPart>
    <w:docPart>
      <w:docPartPr>
        <w:name w:val="79D8115372E8344ABD0F4389B743429C"/>
        <w:category>
          <w:name w:val="General"/>
          <w:gallery w:val="placeholder"/>
        </w:category>
        <w:types>
          <w:type w:val="bbPlcHdr"/>
        </w:types>
        <w:behaviors>
          <w:behavior w:val="content"/>
        </w:behaviors>
        <w:guid w:val="{3143C816-52D0-B645-BE42-EDD9451D9050}"/>
      </w:docPartPr>
      <w:docPartBody>
        <w:p w:rsidR="00EA3044" w:rsidRDefault="00EA3044">
          <w:pPr>
            <w:pStyle w:val="79D8115372E8344ABD0F4389B743429C"/>
          </w:pPr>
          <w:r>
            <w:t>Recipient</w:t>
          </w:r>
        </w:p>
      </w:docPartBody>
    </w:docPart>
    <w:docPart>
      <w:docPartPr>
        <w:name w:val="4B79317A0F357341B1DFA14C50256F8B"/>
        <w:category>
          <w:name w:val="General"/>
          <w:gallery w:val="placeholder"/>
        </w:category>
        <w:types>
          <w:type w:val="bbPlcHdr"/>
        </w:types>
        <w:behaviors>
          <w:behavior w:val="content"/>
        </w:behaviors>
        <w:guid w:val="{9B9003B6-6A08-7E4B-B354-CD5F8AF7C807}"/>
      </w:docPartPr>
      <w:docPartBody>
        <w:p w:rsidR="00EA3044" w:rsidRDefault="00EA3044">
          <w:pPr>
            <w:pStyle w:val="4B79317A0F357341B1DFA14C50256F8B"/>
          </w:pPr>
          <w:r>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3B"/>
    <w:rsid w:val="0053463B"/>
    <w:rsid w:val="0062273A"/>
    <w:rsid w:val="00750BF3"/>
    <w:rsid w:val="00CC33BD"/>
    <w:rsid w:val="00EA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CD63C7FA660F44B9CB85B90E86DA61">
    <w:name w:val="D1CD63C7FA660F44B9CB85B90E86DA61"/>
  </w:style>
  <w:style w:type="paragraph" w:customStyle="1" w:styleId="79D8115372E8344ABD0F4389B743429C">
    <w:name w:val="79D8115372E8344ABD0F4389B743429C"/>
  </w:style>
  <w:style w:type="paragraph" w:customStyle="1" w:styleId="4B79317A0F357341B1DFA14C50256F8B">
    <w:name w:val="4B79317A0F357341B1DFA14C50256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MERCER ISLAND</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Peik Li Pang</cp:keywords>
  <dc:description/>
  <cp:lastModifiedBy>Tony Newton</cp:lastModifiedBy>
  <cp:revision>5</cp:revision>
  <dcterms:created xsi:type="dcterms:W3CDTF">2024-10-31T21:52:00Z</dcterms:created>
  <dcterms:modified xsi:type="dcterms:W3CDTF">2024-11-01T18:21:00Z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